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BE8" w:rsidRPr="003E6966" w:rsidRDefault="007C7BE8" w:rsidP="007C7BE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6966">
        <w:rPr>
          <w:rFonts w:ascii="Times New Roman" w:hAnsi="Times New Roman" w:cs="Times New Roman"/>
          <w:b w:val="0"/>
          <w:bCs w:val="0"/>
          <w:sz w:val="28"/>
          <w:szCs w:val="28"/>
        </w:rPr>
        <w:t>ПЕРЕЧЕНЬ</w:t>
      </w:r>
    </w:p>
    <w:p w:rsidR="007C7BE8" w:rsidRDefault="007C7BE8" w:rsidP="007C7BE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участков</w:t>
      </w:r>
      <w:r w:rsidRPr="003E696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Верхняя Орлянка</w:t>
      </w:r>
      <w:r w:rsidRPr="003E696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включенн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E6966">
        <w:rPr>
          <w:rFonts w:ascii="Times New Roman" w:hAnsi="Times New Roman" w:cs="Times New Roman"/>
          <w:sz w:val="28"/>
          <w:szCs w:val="28"/>
        </w:rPr>
        <w:t xml:space="preserve"> в состав муниципальной казны</w:t>
      </w:r>
    </w:p>
    <w:p w:rsidR="007C7BE8" w:rsidRDefault="007C7BE8" w:rsidP="007C7BE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74" w:type="dxa"/>
        <w:tblInd w:w="93" w:type="dxa"/>
        <w:tblLook w:val="04A0"/>
      </w:tblPr>
      <w:tblGrid>
        <w:gridCol w:w="700"/>
        <w:gridCol w:w="3143"/>
        <w:gridCol w:w="5528"/>
        <w:gridCol w:w="1984"/>
        <w:gridCol w:w="3119"/>
      </w:tblGrid>
      <w:tr w:rsidR="007C7BE8" w:rsidRPr="007D2B91" w:rsidTr="007C7BE8">
        <w:trPr>
          <w:trHeight w:val="322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BE8" w:rsidRPr="007D2B91" w:rsidRDefault="007C7BE8" w:rsidP="007C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14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BE8" w:rsidRPr="007D2B91" w:rsidRDefault="007C7BE8" w:rsidP="007C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Кадастровый номер земельного участка</w:t>
            </w:r>
          </w:p>
        </w:tc>
        <w:tc>
          <w:tcPr>
            <w:tcW w:w="552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BE8" w:rsidRPr="007D2B91" w:rsidRDefault="007C7BE8" w:rsidP="007C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BE8" w:rsidRPr="007D2B91" w:rsidRDefault="007C7BE8" w:rsidP="007C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Площадь, кв.м.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C7BE8" w:rsidRPr="00E32592" w:rsidRDefault="007C7BE8" w:rsidP="007C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7C7BE8" w:rsidRPr="007D2B91" w:rsidTr="007C7BE8">
        <w:trPr>
          <w:trHeight w:val="322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7BE8" w:rsidRPr="007D2B91" w:rsidRDefault="007C7BE8" w:rsidP="007C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7BE8" w:rsidRPr="007D2B91" w:rsidRDefault="007C7BE8" w:rsidP="007C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7BE8" w:rsidRPr="007D2B91" w:rsidRDefault="007C7BE8" w:rsidP="007C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7BE8" w:rsidRPr="007D2B91" w:rsidRDefault="007C7BE8" w:rsidP="007C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7BE8" w:rsidRPr="007D2B91" w:rsidRDefault="007C7BE8" w:rsidP="007C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7BE8" w:rsidRPr="007D2B91" w:rsidTr="007C7BE8">
        <w:trPr>
          <w:trHeight w:val="780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7BE8" w:rsidRPr="007D2B91" w:rsidRDefault="007C7BE8" w:rsidP="007C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7BE8" w:rsidRPr="007D2B91" w:rsidRDefault="007C7BE8" w:rsidP="007C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7BE8" w:rsidRPr="007D2B91" w:rsidRDefault="007C7BE8" w:rsidP="007C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7BE8" w:rsidRPr="007D2B91" w:rsidRDefault="007C7BE8" w:rsidP="007C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7BE8" w:rsidRPr="007D2B91" w:rsidRDefault="007C7BE8" w:rsidP="007C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7BE8" w:rsidRPr="007D2B91" w:rsidTr="002750B7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E8" w:rsidRPr="007D2B91" w:rsidRDefault="007C7BE8" w:rsidP="007C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BF" w:rsidRPr="00A57AAA" w:rsidRDefault="007C7BE8" w:rsidP="007C7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63:31:1506004:10077</w:t>
            </w:r>
            <w:r w:rsidR="00160EBF" w:rsidRPr="00A57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C7BE8" w:rsidRPr="00A57AAA" w:rsidRDefault="00160EBF" w:rsidP="007C7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 ГТС)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E8" w:rsidRPr="00A57AAA" w:rsidRDefault="007C7BE8" w:rsidP="0016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сельско</w:t>
            </w:r>
            <w:r w:rsidR="00160EBF" w:rsidRPr="00A57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поселения Верхняя Орлянка, </w:t>
            </w:r>
            <w:r w:rsidRPr="00A57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 км восточнее с</w:t>
            </w:r>
            <w:proofErr w:type="gramStart"/>
            <w:r w:rsidRPr="00A57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A57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ерхняя Орлянка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E8" w:rsidRPr="00A57AAA" w:rsidRDefault="007C7BE8" w:rsidP="007C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6344,0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E8" w:rsidRPr="00A57AAA" w:rsidRDefault="00160EBF" w:rsidP="00A5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Верхняя Орлянка</w:t>
            </w:r>
          </w:p>
        </w:tc>
      </w:tr>
      <w:tr w:rsidR="002750B7" w:rsidRPr="007D2B91" w:rsidTr="002750B7">
        <w:trPr>
          <w:trHeight w:val="9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0B7" w:rsidRDefault="002750B7" w:rsidP="00A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0B7" w:rsidRPr="00A57AAA" w:rsidRDefault="002750B7" w:rsidP="00AD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63:31:1506004:10147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0B7" w:rsidRPr="00A57AAA" w:rsidRDefault="002750B7" w:rsidP="00AD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муниципальный район Сергиевский, сельское поселение Верхняя орлянка, п. Калиновый Ключ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0B7" w:rsidRPr="00A57AAA" w:rsidRDefault="002750B7" w:rsidP="00A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5375,0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0B7" w:rsidRPr="00A57AAA" w:rsidRDefault="002750B7" w:rsidP="00A5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Верхняя Орлянка</w:t>
            </w:r>
          </w:p>
        </w:tc>
      </w:tr>
      <w:tr w:rsidR="003860EE" w:rsidRPr="007D2B91" w:rsidTr="002750B7">
        <w:trPr>
          <w:trHeight w:val="9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EE" w:rsidRDefault="003860EE" w:rsidP="00A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EE" w:rsidRPr="00A57AAA" w:rsidRDefault="003860EE" w:rsidP="00FF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AA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63:31:1505002:156      под зданием сельского клуба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EE" w:rsidRPr="00A57AAA" w:rsidRDefault="003860EE" w:rsidP="00FF0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57AA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Российская Федерация, Самарская область, муниципальный район Сергиевский, </w:t>
            </w:r>
            <w:proofErr w:type="gramStart"/>
            <w:r w:rsidRPr="00A57AAA"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proofErr w:type="gramEnd"/>
            <w:r w:rsidRPr="00A57AAA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3860EE" w:rsidRPr="00A57AAA" w:rsidRDefault="003860EE" w:rsidP="00FF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AA">
              <w:rPr>
                <w:rFonts w:ascii="Times New Roman" w:eastAsia="TimesNewRomanPSMT" w:hAnsi="Times New Roman" w:cs="Times New Roman"/>
                <w:sz w:val="24"/>
                <w:szCs w:val="24"/>
              </w:rPr>
              <w:t>Верхняя Орлянка, ул. Почтовая, д.18.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EE" w:rsidRPr="00A57AAA" w:rsidRDefault="003860EE" w:rsidP="00FF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824,0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EE" w:rsidRPr="00A57AAA" w:rsidRDefault="003860EE" w:rsidP="00A5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Верхняя Орлянка</w:t>
            </w:r>
          </w:p>
        </w:tc>
      </w:tr>
      <w:tr w:rsidR="00A57AAA" w:rsidRPr="007D2B91" w:rsidTr="00AA6307">
        <w:trPr>
          <w:trHeight w:val="9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AAA" w:rsidRDefault="00640CF4" w:rsidP="00A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AA" w:rsidRPr="00A57AAA" w:rsidRDefault="00A5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AAA">
              <w:rPr>
                <w:rFonts w:ascii="Times New Roman" w:hAnsi="Times New Roman" w:cs="Times New Roman"/>
                <w:sz w:val="24"/>
                <w:szCs w:val="24"/>
              </w:rPr>
              <w:t xml:space="preserve">63:31:0000000:1305  под гидротехническим сооружением           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AA" w:rsidRPr="00A57AAA" w:rsidRDefault="00A5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AAA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 район, в границах сельского поселения Верхняя Орлянка, 2,0 км южнее    </w:t>
            </w:r>
            <w:proofErr w:type="gramStart"/>
            <w:r w:rsidRPr="00A57A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7AAA">
              <w:rPr>
                <w:rFonts w:ascii="Times New Roman" w:hAnsi="Times New Roman" w:cs="Times New Roman"/>
                <w:sz w:val="24"/>
                <w:szCs w:val="24"/>
              </w:rPr>
              <w:t>. Верхняя Орлянка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AA" w:rsidRPr="00A57AAA" w:rsidRDefault="00A57AAA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AAA">
              <w:rPr>
                <w:rFonts w:ascii="Times New Roman" w:eastAsia="Calibri" w:hAnsi="Times New Roman" w:cs="Times New Roman"/>
                <w:sz w:val="24"/>
                <w:szCs w:val="24"/>
              </w:rPr>
              <w:t>2615,00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AA" w:rsidRPr="00A57AAA" w:rsidRDefault="00A57AAA" w:rsidP="00A57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Верхняя Орлянка</w:t>
            </w:r>
          </w:p>
        </w:tc>
      </w:tr>
    </w:tbl>
    <w:p w:rsidR="007C7BE8" w:rsidRDefault="007C7BE8" w:rsidP="007C7BE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C7BE8" w:rsidRDefault="007C7BE8"/>
    <w:sectPr w:rsidR="007C7BE8" w:rsidSect="007D2B91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D2B91"/>
    <w:rsid w:val="000A0DA7"/>
    <w:rsid w:val="00135C5B"/>
    <w:rsid w:val="00160EBF"/>
    <w:rsid w:val="002750B7"/>
    <w:rsid w:val="00363BAC"/>
    <w:rsid w:val="003860EE"/>
    <w:rsid w:val="003C2B4F"/>
    <w:rsid w:val="00640CF4"/>
    <w:rsid w:val="00704931"/>
    <w:rsid w:val="007258A4"/>
    <w:rsid w:val="007C7BE8"/>
    <w:rsid w:val="007D2B91"/>
    <w:rsid w:val="008107C0"/>
    <w:rsid w:val="00893872"/>
    <w:rsid w:val="009E0DF8"/>
    <w:rsid w:val="00A57AAA"/>
    <w:rsid w:val="00A77427"/>
    <w:rsid w:val="00AA72DA"/>
    <w:rsid w:val="00AE3BA7"/>
    <w:rsid w:val="00B96E49"/>
    <w:rsid w:val="00C51654"/>
    <w:rsid w:val="00D9242F"/>
    <w:rsid w:val="00F67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7B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C7B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8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2015-06-19T04:47:00Z</dcterms:created>
  <dcterms:modified xsi:type="dcterms:W3CDTF">2023-01-18T05:56:00Z</dcterms:modified>
</cp:coreProperties>
</file>